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E65" w:rsidRPr="00255E65" w:rsidRDefault="00255E65" w:rsidP="00335D38">
      <w:pPr>
        <w:spacing w:after="0" w:line="240" w:lineRule="auto"/>
        <w:jc w:val="center"/>
        <w:outlineLvl w:val="0"/>
        <w:rPr>
          <w:rFonts w:ascii="標楷體" w:eastAsia="標楷體" w:hAnsi="標楷體"/>
          <w:sz w:val="28"/>
        </w:rPr>
      </w:pPr>
      <w:r w:rsidRPr="00255E65">
        <w:rPr>
          <w:rFonts w:ascii="標楷體" w:eastAsia="標楷體" w:hAnsi="標楷體" w:hint="eastAsia"/>
          <w:sz w:val="28"/>
        </w:rPr>
        <w:t>圖1 民國10</w:t>
      </w:r>
      <w:r w:rsidR="00E071CB">
        <w:rPr>
          <w:rFonts w:ascii="標楷體" w:eastAsia="標楷體" w:hAnsi="標楷體" w:hint="eastAsia"/>
          <w:sz w:val="28"/>
        </w:rPr>
        <w:t>1</w:t>
      </w:r>
      <w:r w:rsidRPr="00255E65">
        <w:rPr>
          <w:rFonts w:ascii="標楷體" w:eastAsia="標楷體" w:hAnsi="標楷體" w:hint="eastAsia"/>
          <w:sz w:val="28"/>
        </w:rPr>
        <w:t>年每日發生件數</w:t>
      </w:r>
    </w:p>
    <w:p w:rsidR="001E62B2" w:rsidRDefault="00E071CB" w:rsidP="003C0D2D">
      <w:pPr>
        <w:spacing w:after="0" w:line="240" w:lineRule="auto"/>
        <w:jc w:val="center"/>
        <w:rPr>
          <w:rFonts w:ascii="標楷體" w:eastAsia="標楷體" w:hAnsi="標楷體"/>
          <w:sz w:val="24"/>
        </w:rPr>
      </w:pPr>
      <w:bookmarkStart w:id="0" w:name="_GoBack"/>
      <w:r w:rsidRPr="00E071CB">
        <w:drawing>
          <wp:inline distT="0" distB="0" distL="0" distR="0" wp14:anchorId="6074C054" wp14:editId="7A035152">
            <wp:extent cx="6332220" cy="8359179"/>
            <wp:effectExtent l="0" t="0" r="0" b="3810"/>
            <wp:docPr id="15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8359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E62B2" w:rsidRDefault="000A66BE" w:rsidP="000A66BE">
      <w:pPr>
        <w:spacing w:after="0" w:line="240" w:lineRule="auto"/>
        <w:jc w:val="center"/>
        <w:outlineLvl w:val="0"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sz w:val="28"/>
        </w:rPr>
        <w:br w:type="page"/>
      </w:r>
      <w:r w:rsidR="00CB1B85" w:rsidRPr="00CB1B85">
        <w:rPr>
          <w:rFonts w:ascii="標楷體" w:eastAsia="標楷體" w:hAnsi="標楷體" w:hint="eastAsia"/>
          <w:sz w:val="28"/>
        </w:rPr>
        <w:lastRenderedPageBreak/>
        <w:t>圖2 主要死因死亡率趨勢圖</w:t>
      </w:r>
    </w:p>
    <w:p w:rsidR="001E62B2" w:rsidRDefault="00E071CB" w:rsidP="001E62B2">
      <w:pPr>
        <w:spacing w:after="0" w:line="240" w:lineRule="auto"/>
        <w:jc w:val="center"/>
        <w:outlineLvl w:val="0"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noProof/>
          <w:sz w:val="28"/>
        </w:rPr>
        <w:drawing>
          <wp:inline distT="0" distB="0" distL="0" distR="0" wp14:anchorId="70FA9374">
            <wp:extent cx="6864985" cy="6517005"/>
            <wp:effectExtent l="0" t="0" r="0" b="0"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4985" cy="6517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E62B2" w:rsidRDefault="001E62B2">
      <w:pPr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sz w:val="28"/>
        </w:rPr>
        <w:br w:type="page"/>
      </w:r>
    </w:p>
    <w:p w:rsidR="001E62B2" w:rsidRDefault="00CB1B85" w:rsidP="001E62B2">
      <w:pPr>
        <w:spacing w:after="0" w:line="240" w:lineRule="auto"/>
        <w:jc w:val="center"/>
        <w:outlineLvl w:val="0"/>
        <w:rPr>
          <w:rFonts w:ascii="標楷體" w:eastAsia="標楷體" w:hAnsi="標楷體"/>
          <w:sz w:val="28"/>
        </w:rPr>
      </w:pPr>
      <w:r w:rsidRPr="00CB1B85">
        <w:rPr>
          <w:rFonts w:ascii="標楷體" w:eastAsia="標楷體" w:hAnsi="標楷體" w:hint="eastAsia"/>
          <w:sz w:val="28"/>
        </w:rPr>
        <w:lastRenderedPageBreak/>
        <w:t>圖3 主要死因標準化死亡率趨勢圖</w:t>
      </w:r>
    </w:p>
    <w:p w:rsidR="001E62B2" w:rsidRPr="00CB1B85" w:rsidRDefault="00E071CB" w:rsidP="00CB1B85">
      <w:pPr>
        <w:spacing w:after="0" w:line="240" w:lineRule="auto"/>
        <w:jc w:val="center"/>
        <w:outlineLvl w:val="0"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noProof/>
          <w:sz w:val="28"/>
        </w:rPr>
        <w:drawing>
          <wp:inline distT="0" distB="0" distL="0" distR="0" wp14:anchorId="64678D45">
            <wp:extent cx="6633210" cy="7461885"/>
            <wp:effectExtent l="0" t="0" r="0" b="5715"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3210" cy="7461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E62B2" w:rsidRDefault="001E62B2">
      <w:pPr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sz w:val="28"/>
        </w:rPr>
        <w:br w:type="page"/>
      </w:r>
    </w:p>
    <w:p w:rsidR="00A70ADD" w:rsidRDefault="00CB1B85" w:rsidP="00A70ADD">
      <w:pPr>
        <w:spacing w:after="0" w:line="240" w:lineRule="auto"/>
        <w:jc w:val="center"/>
        <w:outlineLvl w:val="0"/>
        <w:rPr>
          <w:rFonts w:ascii="標楷體" w:eastAsia="標楷體" w:hAnsi="標楷體"/>
          <w:sz w:val="28"/>
        </w:rPr>
      </w:pPr>
      <w:r w:rsidRPr="00CB1B85">
        <w:rPr>
          <w:rFonts w:ascii="標楷體" w:eastAsia="標楷體" w:hAnsi="標楷體" w:hint="eastAsia"/>
          <w:sz w:val="28"/>
        </w:rPr>
        <w:lastRenderedPageBreak/>
        <w:t>圖4 主要癌症死亡率趨勢圖</w:t>
      </w:r>
    </w:p>
    <w:p w:rsidR="00A70ADD" w:rsidRDefault="00E071CB" w:rsidP="00A70ADD">
      <w:pPr>
        <w:spacing w:after="0" w:line="240" w:lineRule="auto"/>
        <w:jc w:val="center"/>
        <w:outlineLvl w:val="0"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noProof/>
          <w:sz w:val="28"/>
        </w:rPr>
        <w:drawing>
          <wp:inline distT="0" distB="0" distL="0" distR="0" wp14:anchorId="1256C472">
            <wp:extent cx="6791325" cy="6492875"/>
            <wp:effectExtent l="0" t="0" r="9525" b="3175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1325" cy="6492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E62B2" w:rsidRDefault="001E62B2" w:rsidP="00A70ADD">
      <w:pPr>
        <w:spacing w:after="0" w:line="240" w:lineRule="auto"/>
        <w:outlineLvl w:val="0"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sz w:val="28"/>
        </w:rPr>
        <w:br w:type="page"/>
      </w:r>
    </w:p>
    <w:p w:rsidR="00CB1B85" w:rsidRDefault="00CB1B85" w:rsidP="00CB1B85">
      <w:pPr>
        <w:spacing w:after="0" w:line="240" w:lineRule="auto"/>
        <w:jc w:val="center"/>
        <w:outlineLvl w:val="0"/>
        <w:rPr>
          <w:rFonts w:ascii="標楷體" w:eastAsia="標楷體" w:hAnsi="標楷體"/>
          <w:sz w:val="28"/>
        </w:rPr>
      </w:pPr>
      <w:r w:rsidRPr="00CB1B85">
        <w:rPr>
          <w:rFonts w:ascii="標楷體" w:eastAsia="標楷體" w:hAnsi="標楷體" w:hint="eastAsia"/>
          <w:sz w:val="28"/>
        </w:rPr>
        <w:lastRenderedPageBreak/>
        <w:t xml:space="preserve">圖5 主要癌症標準化死亡率趨勢圖   </w:t>
      </w:r>
    </w:p>
    <w:p w:rsidR="00A70ADD" w:rsidRDefault="00A70ADD" w:rsidP="00CB1B85">
      <w:pPr>
        <w:spacing w:after="0" w:line="240" w:lineRule="auto"/>
        <w:jc w:val="center"/>
        <w:outlineLvl w:val="0"/>
        <w:rPr>
          <w:rFonts w:ascii="標楷體" w:eastAsia="標楷體" w:hAnsi="標楷體"/>
          <w:sz w:val="28"/>
        </w:rPr>
      </w:pPr>
    </w:p>
    <w:p w:rsidR="00A70ADD" w:rsidRPr="00CB1B85" w:rsidRDefault="00E071CB" w:rsidP="00CB1B85">
      <w:pPr>
        <w:spacing w:after="0" w:line="240" w:lineRule="auto"/>
        <w:jc w:val="center"/>
        <w:outlineLvl w:val="0"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noProof/>
          <w:sz w:val="28"/>
        </w:rPr>
        <w:drawing>
          <wp:inline distT="0" distB="0" distL="0" distR="0" wp14:anchorId="42F327D9">
            <wp:extent cx="6699885" cy="7266940"/>
            <wp:effectExtent l="0" t="0" r="5715" b="0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9885" cy="7266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E62B2" w:rsidRDefault="001E62B2">
      <w:pPr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sz w:val="28"/>
        </w:rPr>
        <w:br w:type="page"/>
      </w:r>
    </w:p>
    <w:p w:rsidR="00A70ADD" w:rsidRDefault="00CB1B85" w:rsidP="00A70ADD">
      <w:pPr>
        <w:spacing w:after="0" w:line="240" w:lineRule="auto"/>
        <w:jc w:val="center"/>
        <w:outlineLvl w:val="0"/>
        <w:rPr>
          <w:rFonts w:ascii="標楷體" w:eastAsia="標楷體" w:hAnsi="標楷體"/>
          <w:sz w:val="28"/>
        </w:rPr>
      </w:pPr>
      <w:r w:rsidRPr="00CB1B85">
        <w:rPr>
          <w:rFonts w:ascii="標楷體" w:eastAsia="標楷體" w:hAnsi="標楷體" w:hint="eastAsia"/>
          <w:sz w:val="28"/>
        </w:rPr>
        <w:lastRenderedPageBreak/>
        <w:t>圖6 事故傷害死亡率</w:t>
      </w:r>
    </w:p>
    <w:p w:rsidR="00A70ADD" w:rsidRDefault="00A70ADD" w:rsidP="00A70ADD">
      <w:pPr>
        <w:spacing w:after="0" w:line="240" w:lineRule="auto"/>
        <w:jc w:val="center"/>
        <w:outlineLvl w:val="0"/>
        <w:rPr>
          <w:rFonts w:ascii="標楷體" w:eastAsia="標楷體" w:hAnsi="標楷體"/>
          <w:sz w:val="28"/>
        </w:rPr>
      </w:pPr>
    </w:p>
    <w:p w:rsidR="00A70ADD" w:rsidRDefault="00E071CB" w:rsidP="00A70ADD">
      <w:pPr>
        <w:spacing w:after="0" w:line="240" w:lineRule="auto"/>
        <w:jc w:val="center"/>
        <w:outlineLvl w:val="0"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noProof/>
          <w:sz w:val="28"/>
        </w:rPr>
        <w:drawing>
          <wp:inline distT="0" distB="0" distL="0" distR="0" wp14:anchorId="3877A7A4">
            <wp:extent cx="5998845" cy="6120765"/>
            <wp:effectExtent l="0" t="0" r="1905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8845" cy="6120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E62B2" w:rsidRDefault="001E62B2" w:rsidP="00A70ADD">
      <w:pPr>
        <w:spacing w:after="0" w:line="240" w:lineRule="auto"/>
        <w:jc w:val="center"/>
        <w:outlineLvl w:val="0"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sz w:val="28"/>
        </w:rPr>
        <w:br w:type="page"/>
      </w:r>
    </w:p>
    <w:p w:rsidR="00335D38" w:rsidRDefault="00CB1B85" w:rsidP="00CB1B85">
      <w:pPr>
        <w:spacing w:after="0" w:line="240" w:lineRule="auto"/>
        <w:jc w:val="center"/>
        <w:outlineLvl w:val="0"/>
        <w:rPr>
          <w:rFonts w:ascii="標楷體" w:eastAsia="標楷體" w:hAnsi="標楷體"/>
          <w:sz w:val="28"/>
        </w:rPr>
      </w:pPr>
      <w:r w:rsidRPr="00CB1B85">
        <w:rPr>
          <w:rFonts w:ascii="標楷體" w:eastAsia="標楷體" w:hAnsi="標楷體" w:hint="eastAsia"/>
          <w:sz w:val="28"/>
        </w:rPr>
        <w:lastRenderedPageBreak/>
        <w:t>圖7 蓄意自我傷害(自殺)死亡率</w:t>
      </w:r>
    </w:p>
    <w:p w:rsidR="00A70ADD" w:rsidRDefault="00A70ADD" w:rsidP="00CB1B85">
      <w:pPr>
        <w:spacing w:after="0" w:line="240" w:lineRule="auto"/>
        <w:jc w:val="center"/>
        <w:outlineLvl w:val="0"/>
        <w:rPr>
          <w:rFonts w:ascii="標楷體" w:eastAsia="標楷體" w:hAnsi="標楷體"/>
          <w:sz w:val="28"/>
        </w:rPr>
      </w:pPr>
    </w:p>
    <w:p w:rsidR="00A70ADD" w:rsidRPr="00335D38" w:rsidRDefault="00E071CB" w:rsidP="00CB1B85">
      <w:pPr>
        <w:spacing w:after="0" w:line="240" w:lineRule="auto"/>
        <w:jc w:val="center"/>
        <w:outlineLvl w:val="0"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noProof/>
          <w:sz w:val="28"/>
        </w:rPr>
        <w:drawing>
          <wp:inline distT="0" distB="0" distL="0" distR="0" wp14:anchorId="58439A39">
            <wp:extent cx="5182235" cy="5255260"/>
            <wp:effectExtent l="0" t="0" r="0" b="254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2235" cy="5255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A70ADD" w:rsidRPr="00335D38" w:rsidSect="007E7015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02F" w:rsidRDefault="00F2002F" w:rsidP="007E7015">
      <w:pPr>
        <w:spacing w:after="0" w:line="240" w:lineRule="auto"/>
      </w:pPr>
      <w:r>
        <w:separator/>
      </w:r>
    </w:p>
  </w:endnote>
  <w:endnote w:type="continuationSeparator" w:id="0">
    <w:p w:rsidR="00F2002F" w:rsidRDefault="00F2002F" w:rsidP="007E7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02F" w:rsidRDefault="00F2002F" w:rsidP="007E7015">
      <w:pPr>
        <w:spacing w:after="0" w:line="240" w:lineRule="auto"/>
      </w:pPr>
      <w:r>
        <w:separator/>
      </w:r>
    </w:p>
  </w:footnote>
  <w:footnote w:type="continuationSeparator" w:id="0">
    <w:p w:rsidR="00F2002F" w:rsidRDefault="00F2002F" w:rsidP="007E70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E65"/>
    <w:rsid w:val="000556F7"/>
    <w:rsid w:val="000A66BE"/>
    <w:rsid w:val="001E5443"/>
    <w:rsid w:val="001E62B2"/>
    <w:rsid w:val="00255E65"/>
    <w:rsid w:val="00333241"/>
    <w:rsid w:val="00335D38"/>
    <w:rsid w:val="003C0D2D"/>
    <w:rsid w:val="005A66A8"/>
    <w:rsid w:val="006E5607"/>
    <w:rsid w:val="007636C2"/>
    <w:rsid w:val="007E7015"/>
    <w:rsid w:val="00812BC4"/>
    <w:rsid w:val="00857F45"/>
    <w:rsid w:val="008916C0"/>
    <w:rsid w:val="008A5FED"/>
    <w:rsid w:val="00A40B00"/>
    <w:rsid w:val="00A6539E"/>
    <w:rsid w:val="00A70ADD"/>
    <w:rsid w:val="00A75669"/>
    <w:rsid w:val="00CB1B85"/>
    <w:rsid w:val="00E071CB"/>
    <w:rsid w:val="00E324E5"/>
    <w:rsid w:val="00F20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701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4">
    <w:name w:val="頁首 字元"/>
    <w:basedOn w:val="a0"/>
    <w:link w:val="a3"/>
    <w:uiPriority w:val="99"/>
    <w:rsid w:val="007E7015"/>
  </w:style>
  <w:style w:type="paragraph" w:styleId="a5">
    <w:name w:val="footer"/>
    <w:basedOn w:val="a"/>
    <w:link w:val="a6"/>
    <w:uiPriority w:val="99"/>
    <w:unhideWhenUsed/>
    <w:rsid w:val="007E701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6">
    <w:name w:val="頁尾 字元"/>
    <w:basedOn w:val="a0"/>
    <w:link w:val="a5"/>
    <w:uiPriority w:val="99"/>
    <w:rsid w:val="007E7015"/>
  </w:style>
  <w:style w:type="paragraph" w:styleId="a7">
    <w:name w:val="Balloon Text"/>
    <w:basedOn w:val="a"/>
    <w:link w:val="a8"/>
    <w:uiPriority w:val="99"/>
    <w:semiHidden/>
    <w:unhideWhenUsed/>
    <w:rsid w:val="00255E65"/>
    <w:pPr>
      <w:spacing w:after="0" w:line="240" w:lineRule="auto"/>
    </w:pPr>
    <w:rPr>
      <w:rFonts w:ascii="新細明體" w:eastAsia="新細明體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255E65"/>
    <w:rPr>
      <w:rFonts w:ascii="新細明體" w:eastAsia="新細明體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701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4">
    <w:name w:val="頁首 字元"/>
    <w:basedOn w:val="a0"/>
    <w:link w:val="a3"/>
    <w:uiPriority w:val="99"/>
    <w:rsid w:val="007E7015"/>
  </w:style>
  <w:style w:type="paragraph" w:styleId="a5">
    <w:name w:val="footer"/>
    <w:basedOn w:val="a"/>
    <w:link w:val="a6"/>
    <w:uiPriority w:val="99"/>
    <w:unhideWhenUsed/>
    <w:rsid w:val="007E701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6">
    <w:name w:val="頁尾 字元"/>
    <w:basedOn w:val="a0"/>
    <w:link w:val="a5"/>
    <w:uiPriority w:val="99"/>
    <w:rsid w:val="007E7015"/>
  </w:style>
  <w:style w:type="paragraph" w:styleId="a7">
    <w:name w:val="Balloon Text"/>
    <w:basedOn w:val="a"/>
    <w:link w:val="a8"/>
    <w:uiPriority w:val="99"/>
    <w:semiHidden/>
    <w:unhideWhenUsed/>
    <w:rsid w:val="00255E65"/>
    <w:pPr>
      <w:spacing w:after="0" w:line="240" w:lineRule="auto"/>
    </w:pPr>
    <w:rPr>
      <w:rFonts w:ascii="新細明體" w:eastAsia="新細明體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255E65"/>
    <w:rPr>
      <w:rFonts w:ascii="新細明體" w:eastAsia="新細明體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2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7</Pages>
  <Words>20</Words>
  <Characters>117</Characters>
  <Application>Microsoft Office Word</Application>
  <DocSecurity>0</DocSecurity>
  <Lines>1</Lines>
  <Paragraphs>1</Paragraphs>
  <ScaleCrop>false</ScaleCrop>
  <Company>DOH</Company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st21wt</cp:lastModifiedBy>
  <cp:revision>13</cp:revision>
  <dcterms:created xsi:type="dcterms:W3CDTF">2012-07-10T08:57:00Z</dcterms:created>
  <dcterms:modified xsi:type="dcterms:W3CDTF">2013-08-12T06:28:00Z</dcterms:modified>
</cp:coreProperties>
</file>